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8F" w:rsidRPr="0044568F" w:rsidRDefault="004D3116" w:rsidP="0044568F">
      <w:pPr>
        <w:ind w:left="360" w:hanging="360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1371600" cy="1171575"/>
            <wp:effectExtent l="0" t="0" r="0" b="0"/>
            <wp:docPr id="1" name="Picture 1" descr="Logo_IGM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IGM_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568F" w:rsidRPr="0044568F">
        <w:rPr>
          <w:rFonts w:ascii="Times New Roman" w:hAnsi="Times New Roman"/>
          <w:sz w:val="28"/>
          <w:szCs w:val="24"/>
        </w:rPr>
        <w:t xml:space="preserve">         </w:t>
      </w:r>
      <w:r w:rsidR="0044568F">
        <w:rPr>
          <w:rFonts w:ascii="Times New Roman" w:hAnsi="Times New Roman"/>
          <w:b/>
          <w:i/>
          <w:sz w:val="28"/>
          <w:szCs w:val="24"/>
        </w:rPr>
        <w:t xml:space="preserve">School </w:t>
      </w:r>
      <w:r w:rsidR="0044568F" w:rsidRPr="0044568F">
        <w:rPr>
          <w:rFonts w:ascii="Times New Roman" w:hAnsi="Times New Roman"/>
          <w:b/>
          <w:i/>
          <w:sz w:val="28"/>
          <w:szCs w:val="24"/>
        </w:rPr>
        <w:t xml:space="preserve">of </w:t>
      </w:r>
      <w:r w:rsidR="0044568F" w:rsidRPr="0044568F">
        <w:rPr>
          <w:rFonts w:ascii="Times New Roman" w:hAnsi="Times New Roman"/>
          <w:b/>
          <w:i/>
          <w:color w:val="FF0000"/>
          <w:sz w:val="28"/>
          <w:szCs w:val="24"/>
        </w:rPr>
        <w:t>I</w:t>
      </w:r>
      <w:r w:rsidR="0044568F" w:rsidRPr="0044568F">
        <w:rPr>
          <w:rFonts w:ascii="Times New Roman" w:hAnsi="Times New Roman"/>
          <w:b/>
          <w:i/>
          <w:sz w:val="28"/>
          <w:szCs w:val="24"/>
        </w:rPr>
        <w:t>nteractive</w:t>
      </w:r>
      <w:r w:rsidR="0044568F" w:rsidRPr="0044568F">
        <w:rPr>
          <w:rFonts w:ascii="Times New Roman" w:hAnsi="Times New Roman"/>
          <w:b/>
          <w:i/>
          <w:color w:val="00B0F0"/>
          <w:sz w:val="28"/>
          <w:szCs w:val="24"/>
        </w:rPr>
        <w:t xml:space="preserve"> G</w:t>
      </w:r>
      <w:r w:rsidR="0044568F" w:rsidRPr="0044568F">
        <w:rPr>
          <w:rFonts w:ascii="Times New Roman" w:hAnsi="Times New Roman"/>
          <w:b/>
          <w:i/>
          <w:sz w:val="28"/>
          <w:szCs w:val="24"/>
        </w:rPr>
        <w:t>ames</w:t>
      </w:r>
      <w:r w:rsidR="0044568F" w:rsidRPr="0044568F">
        <w:rPr>
          <w:rFonts w:ascii="Times New Roman" w:hAnsi="Times New Roman"/>
          <w:b/>
          <w:i/>
          <w:color w:val="00B0F0"/>
          <w:sz w:val="28"/>
          <w:szCs w:val="24"/>
        </w:rPr>
        <w:t xml:space="preserve"> </w:t>
      </w:r>
      <w:r w:rsidR="0044568F" w:rsidRPr="0044568F">
        <w:rPr>
          <w:rFonts w:ascii="Times New Roman" w:hAnsi="Times New Roman"/>
          <w:b/>
          <w:i/>
          <w:sz w:val="28"/>
          <w:szCs w:val="24"/>
        </w:rPr>
        <w:t>and</w:t>
      </w:r>
      <w:r w:rsidR="0044568F" w:rsidRPr="0044568F">
        <w:rPr>
          <w:rFonts w:ascii="Times New Roman" w:hAnsi="Times New Roman"/>
          <w:b/>
          <w:i/>
          <w:color w:val="00B0F0"/>
          <w:sz w:val="28"/>
          <w:szCs w:val="24"/>
        </w:rPr>
        <w:t xml:space="preserve"> </w:t>
      </w:r>
      <w:r w:rsidR="0044568F" w:rsidRPr="0044568F">
        <w:rPr>
          <w:rFonts w:ascii="Times New Roman" w:hAnsi="Times New Roman"/>
          <w:b/>
          <w:i/>
          <w:color w:val="54E40C"/>
          <w:sz w:val="28"/>
          <w:szCs w:val="24"/>
        </w:rPr>
        <w:t>M</w:t>
      </w:r>
      <w:r w:rsidR="0044568F" w:rsidRPr="0044568F">
        <w:rPr>
          <w:rFonts w:ascii="Times New Roman" w:hAnsi="Times New Roman"/>
          <w:b/>
          <w:i/>
          <w:sz w:val="28"/>
          <w:szCs w:val="24"/>
        </w:rPr>
        <w:t>edia</w:t>
      </w:r>
    </w:p>
    <w:p w:rsidR="00350853" w:rsidRPr="00C95451" w:rsidRDefault="004D31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BS</w:t>
      </w:r>
      <w:r w:rsidR="00631855">
        <w:rPr>
          <w:b/>
          <w:sz w:val="40"/>
          <w:szCs w:val="40"/>
        </w:rPr>
        <w:t>/</w:t>
      </w:r>
      <w:r>
        <w:rPr>
          <w:b/>
          <w:sz w:val="40"/>
          <w:szCs w:val="40"/>
        </w:rPr>
        <w:t>MS Game Design and Development Application</w:t>
      </w:r>
    </w:p>
    <w:p w:rsidR="006B3769" w:rsidRDefault="00BB778D">
      <w:pPr>
        <w:jc w:val="center"/>
        <w:rPr>
          <w:b/>
        </w:rPr>
      </w:pPr>
      <w:r>
        <w:rPr>
          <w:b/>
        </w:rPr>
        <w:t xml:space="preserve"> </w:t>
      </w:r>
    </w:p>
    <w:p w:rsidR="00350853" w:rsidRDefault="00350853" w:rsidP="00CE32F7">
      <w:pPr>
        <w:jc w:val="center"/>
        <w:rPr>
          <w:b/>
        </w:rPr>
      </w:pPr>
    </w:p>
    <w:p w:rsidR="001509DF" w:rsidRDefault="00344757" w:rsidP="004D3116">
      <w:pPr>
        <w:rPr>
          <w:rFonts w:ascii="Times" w:hAnsi="Times"/>
        </w:rPr>
      </w:pPr>
      <w:r>
        <w:rPr>
          <w:rFonts w:ascii="Times" w:hAnsi="Times"/>
        </w:rPr>
        <w:t xml:space="preserve">You are eligible to apply for the BS/MS in </w:t>
      </w:r>
      <w:r w:rsidR="004D3116">
        <w:rPr>
          <w:rFonts w:ascii="Times" w:hAnsi="Times"/>
        </w:rPr>
        <w:t xml:space="preserve">Game Design and Development </w:t>
      </w:r>
      <w:r w:rsidR="0088271D">
        <w:rPr>
          <w:rFonts w:ascii="Times" w:hAnsi="Times"/>
        </w:rPr>
        <w:t>Degree program</w:t>
      </w:r>
      <w:r>
        <w:rPr>
          <w:rFonts w:ascii="Times" w:hAnsi="Times"/>
        </w:rPr>
        <w:t xml:space="preserve"> when you have earned between 84-113 </w:t>
      </w:r>
      <w:r w:rsidR="001509DF">
        <w:rPr>
          <w:rFonts w:ascii="Times" w:hAnsi="Times"/>
        </w:rPr>
        <w:t>(noted as 3</w:t>
      </w:r>
      <w:r w:rsidR="001509DF" w:rsidRPr="001509DF">
        <w:rPr>
          <w:rFonts w:ascii="Times" w:hAnsi="Times"/>
          <w:vertAlign w:val="superscript"/>
        </w:rPr>
        <w:t>rd</w:t>
      </w:r>
      <w:r w:rsidR="001509DF">
        <w:rPr>
          <w:rFonts w:ascii="Times" w:hAnsi="Times"/>
        </w:rPr>
        <w:t xml:space="preserve"> year standing in a 5 year program) </w:t>
      </w:r>
      <w:r>
        <w:rPr>
          <w:rFonts w:ascii="Times" w:hAnsi="Times"/>
        </w:rPr>
        <w:t>quarter credits</w:t>
      </w:r>
      <w:r w:rsidR="001509DF">
        <w:rPr>
          <w:rFonts w:ascii="Times" w:hAnsi="Times"/>
        </w:rPr>
        <w:t xml:space="preserve"> in the BS in Game Design and Development program.  A minimum 3.25 cumulative GPA is expected at the time you apply for admission    </w:t>
      </w:r>
    </w:p>
    <w:p w:rsidR="001509DF" w:rsidRDefault="001509DF" w:rsidP="004D3116">
      <w:pPr>
        <w:rPr>
          <w:rFonts w:ascii="Times" w:hAnsi="Times"/>
        </w:rPr>
      </w:pPr>
    </w:p>
    <w:p w:rsidR="00174835" w:rsidRDefault="001509DF" w:rsidP="004D3116">
      <w:pPr>
        <w:rPr>
          <w:rFonts w:ascii="Times" w:hAnsi="Times"/>
        </w:rPr>
      </w:pPr>
      <w:r>
        <w:rPr>
          <w:rFonts w:ascii="Times" w:hAnsi="Times"/>
        </w:rPr>
        <w:t xml:space="preserve">The application for admission will be available by </w:t>
      </w:r>
      <w:r w:rsidR="004D3116">
        <w:rPr>
          <w:rFonts w:ascii="Times" w:hAnsi="Times"/>
        </w:rPr>
        <w:t xml:space="preserve">December </w:t>
      </w:r>
      <w:r>
        <w:rPr>
          <w:rFonts w:ascii="Times" w:hAnsi="Times"/>
        </w:rPr>
        <w:t>15, 2012</w:t>
      </w:r>
      <w:r w:rsidR="004D3116">
        <w:rPr>
          <w:rFonts w:ascii="Times" w:hAnsi="Times"/>
        </w:rPr>
        <w:t xml:space="preserve"> and all materials must be </w:t>
      </w:r>
      <w:r w:rsidR="006D10EE">
        <w:rPr>
          <w:rFonts w:ascii="Times" w:hAnsi="Times"/>
        </w:rPr>
        <w:t xml:space="preserve">submitted to IGM </w:t>
      </w:r>
      <w:r w:rsidR="00D801F7">
        <w:rPr>
          <w:rFonts w:ascii="Times" w:hAnsi="Times"/>
        </w:rPr>
        <w:t xml:space="preserve">by </w:t>
      </w:r>
      <w:r w:rsidR="004D3116" w:rsidRPr="00D801F7">
        <w:rPr>
          <w:rFonts w:ascii="Times" w:hAnsi="Times"/>
          <w:b/>
        </w:rPr>
        <w:t xml:space="preserve">January </w:t>
      </w:r>
      <w:r w:rsidRPr="00D801F7">
        <w:rPr>
          <w:rFonts w:ascii="Times" w:hAnsi="Times"/>
          <w:b/>
        </w:rPr>
        <w:t>15, 2013</w:t>
      </w:r>
      <w:r>
        <w:rPr>
          <w:rFonts w:ascii="Times" w:hAnsi="Times"/>
        </w:rPr>
        <w:t xml:space="preserve"> to be considered for</w:t>
      </w:r>
      <w:r w:rsidR="004D3116">
        <w:rPr>
          <w:rFonts w:ascii="Times" w:hAnsi="Times"/>
        </w:rPr>
        <w:t xml:space="preserve"> </w:t>
      </w:r>
      <w:r>
        <w:rPr>
          <w:rFonts w:ascii="Times" w:hAnsi="Times"/>
        </w:rPr>
        <w:t>evaluation by the IGM Graduate Admissions Committee; incomplete applications will not be reviewed.</w:t>
      </w:r>
    </w:p>
    <w:p w:rsidR="004D3116" w:rsidRDefault="004D3116" w:rsidP="004D3116">
      <w:pPr>
        <w:rPr>
          <w:rFonts w:ascii="Times" w:hAnsi="Times"/>
        </w:rPr>
      </w:pPr>
    </w:p>
    <w:p w:rsidR="004D3116" w:rsidRPr="004D3116" w:rsidRDefault="004D3116" w:rsidP="004D3116">
      <w:pPr>
        <w:rPr>
          <w:rFonts w:ascii="Times" w:hAnsi="Times"/>
        </w:rPr>
      </w:pPr>
      <w:r>
        <w:rPr>
          <w:rFonts w:ascii="Times" w:hAnsi="Times"/>
          <w:b/>
        </w:rPr>
        <w:t xml:space="preserve">UID: </w:t>
      </w:r>
      <w:sdt>
        <w:sdtPr>
          <w:rPr>
            <w:rFonts w:ascii="Times" w:hAnsi="Times"/>
            <w:u w:val="single"/>
          </w:rPr>
          <w:alias w:val="UID"/>
          <w:tag w:val="UID"/>
          <w:id w:val="-228930565"/>
          <w:placeholder>
            <w:docPart w:val="80F46C42D8B1474C8784D1CC7C47FDD6"/>
          </w:placeholder>
          <w:showingPlcHdr/>
        </w:sdtPr>
        <w:sdtEndPr/>
        <w:sdtContent>
          <w:r w:rsidR="00E526DA">
            <w:rPr>
              <w:rStyle w:val="PlaceholderText"/>
              <w:u w:val="single"/>
            </w:rPr>
            <w:t>UID</w:t>
          </w:r>
        </w:sdtContent>
      </w:sdt>
    </w:p>
    <w:p w:rsidR="00350853" w:rsidRDefault="00350853">
      <w:pPr>
        <w:rPr>
          <w:rFonts w:ascii="Times" w:hAnsi="Times"/>
        </w:rPr>
      </w:pPr>
    </w:p>
    <w:p w:rsidR="00003DD8" w:rsidRDefault="00E526DA">
      <w:pPr>
        <w:rPr>
          <w:rFonts w:ascii="Times" w:hAnsi="Times"/>
          <w:b/>
        </w:rPr>
      </w:pPr>
      <w:r w:rsidRPr="00E526DA">
        <w:rPr>
          <w:rFonts w:ascii="Times" w:hAnsi="Times"/>
          <w:b/>
        </w:rPr>
        <w:t xml:space="preserve">Name: </w:t>
      </w:r>
      <w:sdt>
        <w:sdtPr>
          <w:rPr>
            <w:rFonts w:ascii="Times" w:hAnsi="Times"/>
            <w:u w:val="single"/>
          </w:rPr>
          <w:alias w:val="Last Name"/>
          <w:tag w:val="LastName"/>
          <w:id w:val="-1156443630"/>
          <w:placeholder>
            <w:docPart w:val="539634DDB2564954815290DC30466913"/>
          </w:placeholder>
          <w:showingPlcHdr/>
        </w:sdtPr>
        <w:sdtEndPr/>
        <w:sdtContent>
          <w:r>
            <w:rPr>
              <w:rStyle w:val="PlaceholderText"/>
              <w:u w:val="single"/>
            </w:rPr>
            <w:t>LastName</w:t>
          </w:r>
        </w:sdtContent>
      </w:sdt>
      <w:proofErr w:type="gramStart"/>
      <w:r>
        <w:rPr>
          <w:rFonts w:ascii="Times" w:hAnsi="Times"/>
          <w:b/>
        </w:rPr>
        <w:t xml:space="preserve">,  </w:t>
      </w:r>
      <w:proofErr w:type="gramEnd"/>
      <w:sdt>
        <w:sdtPr>
          <w:rPr>
            <w:rFonts w:ascii="Times" w:hAnsi="Times"/>
            <w:u w:val="single"/>
          </w:rPr>
          <w:alias w:val="First Name"/>
          <w:tag w:val="FirstName"/>
          <w:id w:val="925240895"/>
          <w:placeholder>
            <w:docPart w:val="123924FEDC10485E8FC8795FDBC00C13"/>
          </w:placeholder>
          <w:showingPlcHdr/>
        </w:sdtPr>
        <w:sdtEndPr/>
        <w:sdtContent>
          <w:r>
            <w:rPr>
              <w:rStyle w:val="PlaceholderText"/>
              <w:u w:val="single"/>
            </w:rPr>
            <w:t>FirstName</w:t>
          </w:r>
        </w:sdtContent>
      </w:sdt>
      <w:r>
        <w:rPr>
          <w:rFonts w:ascii="Times" w:hAnsi="Times"/>
          <w:b/>
        </w:rPr>
        <w:t xml:space="preserve"> </w:t>
      </w:r>
      <w:sdt>
        <w:sdtPr>
          <w:rPr>
            <w:rFonts w:ascii="Times" w:hAnsi="Times"/>
            <w:u w:val="single"/>
          </w:rPr>
          <w:alias w:val="MI"/>
          <w:tag w:val="MI"/>
          <w:id w:val="-1054699675"/>
          <w:placeholder>
            <w:docPart w:val="DDE05BE421434CBD92255E1A5F44896E"/>
          </w:placeholder>
          <w:showingPlcHdr/>
        </w:sdtPr>
        <w:sdtEndPr/>
        <w:sdtContent>
          <w:r>
            <w:rPr>
              <w:rStyle w:val="PlaceholderText"/>
              <w:u w:val="single"/>
            </w:rPr>
            <w:t>MI</w:t>
          </w:r>
        </w:sdtContent>
      </w:sdt>
    </w:p>
    <w:p w:rsidR="00003DD8" w:rsidRPr="00003DD8" w:rsidRDefault="00003DD8">
      <w:pPr>
        <w:rPr>
          <w:rFonts w:ascii="Times" w:hAnsi="Times"/>
          <w:b/>
        </w:rPr>
      </w:pPr>
    </w:p>
    <w:p w:rsidR="00350853" w:rsidRPr="00E526DA" w:rsidRDefault="00E526DA">
      <w:pPr>
        <w:rPr>
          <w:rFonts w:ascii="Times" w:hAnsi="Times"/>
          <w:sz w:val="28"/>
          <w:szCs w:val="28"/>
          <w:u w:val="single"/>
        </w:rPr>
      </w:pPr>
      <w:r>
        <w:rPr>
          <w:rFonts w:ascii="Times" w:hAnsi="Times"/>
          <w:b/>
        </w:rPr>
        <w:t xml:space="preserve">Email: </w:t>
      </w:r>
      <w:sdt>
        <w:sdtPr>
          <w:rPr>
            <w:rFonts w:ascii="Times" w:hAnsi="Times"/>
            <w:b/>
            <w:u w:val="single"/>
          </w:rPr>
          <w:alias w:val="Email"/>
          <w:tag w:val="Email"/>
          <w:id w:val="-634265226"/>
          <w:placeholder>
            <w:docPart w:val="B7E0F6BCF65648BFA20C51808F26AC3D"/>
          </w:placeholder>
          <w:showingPlcHdr/>
        </w:sdtPr>
        <w:sdtEndPr/>
        <w:sdtContent>
          <w:r>
            <w:rPr>
              <w:rStyle w:val="PlaceholderText"/>
              <w:u w:val="single"/>
            </w:rPr>
            <w:t>Email</w:t>
          </w:r>
        </w:sdtContent>
      </w:sdt>
    </w:p>
    <w:p w:rsidR="00C95451" w:rsidRDefault="00C95451">
      <w:pPr>
        <w:rPr>
          <w:rFonts w:ascii="Times" w:hAnsi="Times"/>
          <w:u w:val="single"/>
        </w:rPr>
      </w:pPr>
    </w:p>
    <w:p w:rsidR="00E526DA" w:rsidRPr="00E526DA" w:rsidRDefault="00E526DA">
      <w:pPr>
        <w:rPr>
          <w:rFonts w:ascii="Times" w:hAnsi="Times"/>
          <w:b/>
        </w:rPr>
      </w:pPr>
      <w:r w:rsidRPr="00E526DA">
        <w:rPr>
          <w:rFonts w:ascii="Times" w:hAnsi="Times"/>
          <w:b/>
        </w:rPr>
        <w:t xml:space="preserve">Date of Application: </w:t>
      </w:r>
      <w:sdt>
        <w:sdtPr>
          <w:rPr>
            <w:rFonts w:ascii="Times" w:hAnsi="Times"/>
            <w:b/>
            <w:u w:val="single"/>
          </w:rPr>
          <w:alias w:val="AppDate"/>
          <w:tag w:val="AppDate"/>
          <w:id w:val="1382290224"/>
          <w:placeholder>
            <w:docPart w:val="D98568FC62C14C0B86B27CED13A9EDF4"/>
          </w:placeholder>
          <w:showingPlcHdr/>
        </w:sdtPr>
        <w:sdtEndPr/>
        <w:sdtContent>
          <w:r w:rsidRPr="00E526DA">
            <w:rPr>
              <w:rStyle w:val="PlaceholderText"/>
              <w:u w:val="single"/>
            </w:rPr>
            <w:t>AppDate</w:t>
          </w:r>
        </w:sdtContent>
      </w:sdt>
    </w:p>
    <w:p w:rsidR="00E526DA" w:rsidRDefault="00E526DA">
      <w:pPr>
        <w:rPr>
          <w:rFonts w:ascii="Times" w:hAnsi="Times"/>
        </w:rPr>
      </w:pPr>
    </w:p>
    <w:p w:rsidR="00E526DA" w:rsidRDefault="00E526DA" w:rsidP="00E526DA">
      <w:pPr>
        <w:jc w:val="center"/>
        <w:rPr>
          <w:rFonts w:ascii="Times" w:hAnsi="Times"/>
          <w:b/>
        </w:rPr>
      </w:pPr>
      <w:r w:rsidRPr="00E526DA">
        <w:rPr>
          <w:rFonts w:ascii="Times" w:hAnsi="Times"/>
          <w:b/>
        </w:rPr>
        <w:t>APPLICATION CHECKLIS</w:t>
      </w:r>
      <w:r>
        <w:rPr>
          <w:rFonts w:ascii="Times" w:hAnsi="Times"/>
          <w:b/>
        </w:rPr>
        <w:t>T</w:t>
      </w:r>
    </w:p>
    <w:p w:rsidR="002342C2" w:rsidRDefault="00C763E6" w:rsidP="006D5704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185583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2C2">
            <w:rPr>
              <w:rFonts w:ascii="MS Gothic" w:eastAsia="MS Gothic" w:hAnsi="MS Gothic" w:hint="eastAsia"/>
            </w:rPr>
            <w:t>☐</w:t>
          </w:r>
        </w:sdtContent>
      </w:sdt>
      <w:r w:rsidR="002342C2">
        <w:rPr>
          <w:rFonts w:ascii="Times" w:hAnsi="Times"/>
        </w:rPr>
        <w:tab/>
        <w:t>Current resume</w:t>
      </w:r>
    </w:p>
    <w:p w:rsidR="00975C7E" w:rsidRDefault="00C763E6" w:rsidP="006D5704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-214071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2C2">
            <w:rPr>
              <w:rFonts w:ascii="MS Gothic" w:eastAsia="MS Gothic" w:hAnsi="MS Gothic" w:hint="eastAsia"/>
            </w:rPr>
            <w:t>☐</w:t>
          </w:r>
        </w:sdtContent>
      </w:sdt>
      <w:r w:rsidR="006D5704">
        <w:rPr>
          <w:rFonts w:ascii="Times" w:hAnsi="Times"/>
        </w:rPr>
        <w:tab/>
      </w:r>
      <w:r w:rsidR="0088271D">
        <w:rPr>
          <w:rFonts w:ascii="Times" w:hAnsi="Times"/>
        </w:rPr>
        <w:t>Statement of Purpose written by applicant</w:t>
      </w:r>
      <w:r w:rsidR="00975C7E">
        <w:rPr>
          <w:rFonts w:ascii="Times" w:hAnsi="Times"/>
        </w:rPr>
        <w:t xml:space="preserve"> - your statement should address what you wish to achieve by completing the BS/MS degree requirements, the relevance of the selection to your personal and career goals, why it is a good fit with your plan of study, and what you can contribute by being a part of the program.  Although there is not a page or word count requirement, you should put suitable effort and thought into this statement.</w:t>
      </w:r>
    </w:p>
    <w:p w:rsidR="0088271D" w:rsidRDefault="00C763E6" w:rsidP="006D5704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1485441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71D">
            <w:rPr>
              <w:rFonts w:ascii="MS Gothic" w:eastAsia="MS Gothic" w:hAnsi="MS Gothic" w:hint="eastAsia"/>
            </w:rPr>
            <w:t>☐</w:t>
          </w:r>
        </w:sdtContent>
      </w:sdt>
      <w:r w:rsidR="006D5704">
        <w:rPr>
          <w:rFonts w:ascii="Times" w:hAnsi="Times"/>
        </w:rPr>
        <w:tab/>
      </w:r>
      <w:r w:rsidR="0088271D">
        <w:rPr>
          <w:rFonts w:ascii="Times" w:hAnsi="Times"/>
        </w:rPr>
        <w:t>Letter of Recommendation 1 – IGM Faculty</w:t>
      </w:r>
    </w:p>
    <w:p w:rsidR="0088271D" w:rsidRDefault="00C763E6" w:rsidP="006D5704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1981809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71D">
            <w:rPr>
              <w:rFonts w:ascii="MS Gothic" w:eastAsia="MS Gothic" w:hAnsi="MS Gothic" w:hint="eastAsia"/>
            </w:rPr>
            <w:t>☐</w:t>
          </w:r>
        </w:sdtContent>
      </w:sdt>
      <w:r w:rsidR="006D5704">
        <w:rPr>
          <w:rFonts w:ascii="Times" w:hAnsi="Times"/>
        </w:rPr>
        <w:tab/>
      </w:r>
      <w:r w:rsidR="0088271D">
        <w:rPr>
          <w:rFonts w:ascii="Times" w:hAnsi="Times"/>
        </w:rPr>
        <w:t>Letter of Recommendation 2 – IGM Faculty</w:t>
      </w:r>
    </w:p>
    <w:p w:rsidR="0088271D" w:rsidRDefault="00C763E6" w:rsidP="006D5704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30296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71D">
            <w:rPr>
              <w:rFonts w:ascii="MS Gothic" w:eastAsia="MS Gothic" w:hAnsi="MS Gothic" w:hint="eastAsia"/>
            </w:rPr>
            <w:t>☐</w:t>
          </w:r>
        </w:sdtContent>
      </w:sdt>
      <w:r w:rsidR="006D5704">
        <w:rPr>
          <w:rFonts w:ascii="Times" w:hAnsi="Times"/>
        </w:rPr>
        <w:tab/>
      </w:r>
      <w:r w:rsidR="0088271D">
        <w:rPr>
          <w:rFonts w:ascii="Times" w:hAnsi="Times"/>
        </w:rPr>
        <w:t xml:space="preserve">Letter of Recommendation 3 – </w:t>
      </w:r>
      <w:r w:rsidR="0088271D" w:rsidRPr="00975C7E">
        <w:rPr>
          <w:rFonts w:ascii="Times" w:hAnsi="Times"/>
        </w:rPr>
        <w:t xml:space="preserve">IGM Faculty or other </w:t>
      </w:r>
      <w:r w:rsidR="00631855" w:rsidRPr="00975C7E">
        <w:rPr>
          <w:rFonts w:ascii="Times" w:hAnsi="Times"/>
        </w:rPr>
        <w:t xml:space="preserve">(i.e. staff, academic advisor, co-op/internship supervisor) </w:t>
      </w:r>
      <w:r w:rsidR="0088271D" w:rsidRPr="00975C7E">
        <w:rPr>
          <w:rFonts w:ascii="Times" w:hAnsi="Times"/>
        </w:rPr>
        <w:t>who can speak to applicant’s abilities</w:t>
      </w:r>
    </w:p>
    <w:p w:rsidR="00344757" w:rsidRPr="00975C7E" w:rsidRDefault="00344757" w:rsidP="006D5704">
      <w:pPr>
        <w:tabs>
          <w:tab w:val="left" w:pos="360"/>
        </w:tabs>
        <w:rPr>
          <w:rFonts w:ascii="Times" w:hAnsi="Times"/>
        </w:rPr>
      </w:pPr>
      <w:r>
        <w:rPr>
          <w:rFonts w:ascii="Times" w:hAnsi="Times"/>
        </w:rPr>
        <w:t>*All letters should be addressed to the IGM Graduate Admissions Committee</w:t>
      </w:r>
    </w:p>
    <w:p w:rsidR="0088271D" w:rsidRDefault="00C763E6" w:rsidP="00975C7E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-382564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71D">
            <w:rPr>
              <w:rFonts w:ascii="MS Gothic" w:eastAsia="MS Gothic" w:hAnsi="MS Gothic" w:hint="eastAsia"/>
            </w:rPr>
            <w:t>☐</w:t>
          </w:r>
        </w:sdtContent>
      </w:sdt>
      <w:r w:rsidR="006D5704">
        <w:rPr>
          <w:rFonts w:ascii="Times" w:hAnsi="Times"/>
        </w:rPr>
        <w:tab/>
      </w:r>
      <w:r w:rsidR="0088271D">
        <w:rPr>
          <w:rFonts w:ascii="Times" w:hAnsi="Times"/>
        </w:rPr>
        <w:t xml:space="preserve">Portfolio </w:t>
      </w:r>
      <w:r w:rsidR="00975C7E">
        <w:rPr>
          <w:rFonts w:ascii="Times" w:hAnsi="Times"/>
        </w:rPr>
        <w:t xml:space="preserve">- </w:t>
      </w:r>
      <w:r w:rsidR="0088271D">
        <w:rPr>
          <w:rFonts w:ascii="Times" w:hAnsi="Times"/>
        </w:rPr>
        <w:t xml:space="preserve">should be select examples to demonstrate technical and design capabilities, include complete source and </w:t>
      </w:r>
      <w:proofErr w:type="spellStart"/>
      <w:r w:rsidR="0088271D">
        <w:rPr>
          <w:rFonts w:ascii="Times" w:hAnsi="Times"/>
        </w:rPr>
        <w:t>executables</w:t>
      </w:r>
      <w:proofErr w:type="spellEnd"/>
      <w:r w:rsidR="0088271D">
        <w:rPr>
          <w:rFonts w:ascii="Times" w:hAnsi="Times"/>
        </w:rPr>
        <w:t>, as well as explanation as to applicant role and respons</w:t>
      </w:r>
      <w:r w:rsidR="00975C7E">
        <w:rPr>
          <w:rFonts w:ascii="Times" w:hAnsi="Times"/>
        </w:rPr>
        <w:t>ibility on each portfolio piece.  Your portfolio should be submitted on CD or DVD and should be clearly labeled.  Alternatively, you can submit your portfolio as a URL, provided the information is turned in with your application.</w:t>
      </w:r>
    </w:p>
    <w:p w:rsidR="001509DF" w:rsidRDefault="001509DF" w:rsidP="00975C7E">
      <w:pPr>
        <w:tabs>
          <w:tab w:val="left" w:pos="360"/>
        </w:tabs>
        <w:rPr>
          <w:rFonts w:ascii="Times" w:hAnsi="Times"/>
        </w:rPr>
      </w:pPr>
    </w:p>
    <w:p w:rsidR="001509DF" w:rsidRDefault="001509DF" w:rsidP="00975C7E">
      <w:pPr>
        <w:tabs>
          <w:tab w:val="left" w:pos="360"/>
        </w:tabs>
        <w:rPr>
          <w:rFonts w:ascii="Times" w:hAnsi="Times"/>
        </w:rPr>
      </w:pPr>
      <w:r>
        <w:rPr>
          <w:rFonts w:ascii="Times" w:hAnsi="Times"/>
        </w:rPr>
        <w:t>The following materials will be provided by the IGM office and added to your application folder:</w:t>
      </w:r>
    </w:p>
    <w:p w:rsidR="006D10EE" w:rsidRDefault="00C763E6" w:rsidP="006D10EE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-225074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0EE">
            <w:rPr>
              <w:rFonts w:ascii="MS Gothic" w:eastAsia="MS Gothic" w:hAnsi="MS Gothic" w:hint="eastAsia"/>
            </w:rPr>
            <w:t>☐</w:t>
          </w:r>
        </w:sdtContent>
      </w:sdt>
      <w:r w:rsidR="006D10EE">
        <w:rPr>
          <w:rFonts w:ascii="Times" w:hAnsi="Times"/>
        </w:rPr>
        <w:tab/>
        <w:t xml:space="preserve">Unofficial transcript of courses to date </w:t>
      </w:r>
    </w:p>
    <w:p w:rsidR="006D10EE" w:rsidRDefault="00C763E6" w:rsidP="006D10EE">
      <w:pPr>
        <w:tabs>
          <w:tab w:val="left" w:pos="360"/>
        </w:tabs>
        <w:rPr>
          <w:rFonts w:ascii="Times" w:hAnsi="Times"/>
        </w:rPr>
      </w:pPr>
      <w:sdt>
        <w:sdtPr>
          <w:rPr>
            <w:rFonts w:ascii="Times" w:hAnsi="Times"/>
          </w:rPr>
          <w:id w:val="-199363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0EE">
            <w:rPr>
              <w:rFonts w:ascii="MS Gothic" w:eastAsia="MS Gothic" w:hAnsi="MS Gothic" w:hint="eastAsia"/>
            </w:rPr>
            <w:t>☐</w:t>
          </w:r>
        </w:sdtContent>
      </w:sdt>
      <w:r w:rsidR="006D10EE">
        <w:rPr>
          <w:rFonts w:ascii="Times" w:hAnsi="Times"/>
        </w:rPr>
        <w:tab/>
        <w:t xml:space="preserve">IGM BS/MS worksheet completed up until the end of year three </w:t>
      </w:r>
    </w:p>
    <w:p w:rsidR="006D10EE" w:rsidRDefault="006D10EE" w:rsidP="00975C7E">
      <w:pPr>
        <w:tabs>
          <w:tab w:val="left" w:pos="360"/>
        </w:tabs>
        <w:rPr>
          <w:rFonts w:ascii="Times" w:hAnsi="Times"/>
        </w:rPr>
      </w:pPr>
    </w:p>
    <w:p w:rsidR="001509DF" w:rsidRDefault="001509DF" w:rsidP="001509DF">
      <w:pPr>
        <w:jc w:val="center"/>
        <w:rPr>
          <w:rFonts w:ascii="Times" w:hAnsi="Times"/>
        </w:rPr>
      </w:pPr>
      <w:r w:rsidRPr="001509DF">
        <w:rPr>
          <w:rFonts w:ascii="Times" w:hAnsi="Times"/>
        </w:rPr>
        <w:t xml:space="preserve">If you have any questions, please contact </w:t>
      </w:r>
    </w:p>
    <w:p w:rsidR="0088271D" w:rsidRPr="001509DF" w:rsidRDefault="001509DF" w:rsidP="001509DF">
      <w:pPr>
        <w:jc w:val="center"/>
        <w:rPr>
          <w:rFonts w:ascii="Times" w:hAnsi="Times"/>
        </w:rPr>
      </w:pPr>
      <w:r w:rsidRPr="001509DF">
        <w:rPr>
          <w:rFonts w:ascii="Times" w:hAnsi="Times"/>
        </w:rPr>
        <w:t xml:space="preserve">Jenn Hinton, Assistant Director of Student Experience at </w:t>
      </w:r>
      <w:hyperlink r:id="rId9" w:history="1">
        <w:r w:rsidRPr="001D53C5">
          <w:rPr>
            <w:rStyle w:val="Hyperlink"/>
            <w:rFonts w:ascii="Times" w:hAnsi="Times"/>
          </w:rPr>
          <w:t>jdhigm@rit.edu</w:t>
        </w:r>
      </w:hyperlink>
      <w:r>
        <w:rPr>
          <w:rFonts w:ascii="Times" w:hAnsi="Times"/>
          <w:color w:val="7030A0"/>
        </w:rPr>
        <w:t xml:space="preserve"> </w:t>
      </w:r>
      <w:r w:rsidRPr="001509DF">
        <w:rPr>
          <w:rFonts w:ascii="Times" w:hAnsi="Times"/>
        </w:rPr>
        <w:t>or 585.475.2539.</w:t>
      </w:r>
    </w:p>
    <w:sectPr w:rsidR="0088271D" w:rsidRPr="001509DF">
      <w:footerReference w:type="default" r:id="rId10"/>
      <w:pgSz w:w="12240" w:h="15840"/>
      <w:pgMar w:top="432" w:right="720" w:bottom="43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3E6" w:rsidRDefault="00C763E6">
      <w:r>
        <w:separator/>
      </w:r>
    </w:p>
  </w:endnote>
  <w:endnote w:type="continuationSeparator" w:id="0">
    <w:p w:rsidR="00C763E6" w:rsidRDefault="00C7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53" w:rsidRDefault="00BB778D">
    <w:pPr>
      <w:pStyle w:val="Footer"/>
      <w:widowControl w:val="0"/>
      <w:rPr>
        <w:sz w:val="18"/>
      </w:rPr>
    </w:pPr>
    <w:r>
      <w:rPr>
        <w:sz w:val="18"/>
      </w:rPr>
      <w:t xml:space="preserve">Updated: </w:t>
    </w:r>
    <w:r w:rsidR="001509DF">
      <w:rPr>
        <w:sz w:val="18"/>
      </w:rPr>
      <w:t>December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3E6" w:rsidRDefault="00C763E6">
      <w:r>
        <w:separator/>
      </w:r>
    </w:p>
  </w:footnote>
  <w:footnote w:type="continuationSeparator" w:id="0">
    <w:p w:rsidR="00C763E6" w:rsidRDefault="00C7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C6F2C"/>
    <w:multiLevelType w:val="multilevel"/>
    <w:tmpl w:val="81C8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61AD9"/>
    <w:multiLevelType w:val="hybridMultilevel"/>
    <w:tmpl w:val="EEE08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722CB"/>
    <w:multiLevelType w:val="multilevel"/>
    <w:tmpl w:val="E720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97"/>
    <w:rsid w:val="00003DD8"/>
    <w:rsid w:val="000A433D"/>
    <w:rsid w:val="000F0E43"/>
    <w:rsid w:val="00105597"/>
    <w:rsid w:val="001509DF"/>
    <w:rsid w:val="00174835"/>
    <w:rsid w:val="00185777"/>
    <w:rsid w:val="0018668A"/>
    <w:rsid w:val="001D0F82"/>
    <w:rsid w:val="001E34D4"/>
    <w:rsid w:val="001F72EE"/>
    <w:rsid w:val="00205C06"/>
    <w:rsid w:val="002342C2"/>
    <w:rsid w:val="002432BB"/>
    <w:rsid w:val="00253DDA"/>
    <w:rsid w:val="00287150"/>
    <w:rsid w:val="002C34F3"/>
    <w:rsid w:val="002D0B54"/>
    <w:rsid w:val="003073A5"/>
    <w:rsid w:val="0032382E"/>
    <w:rsid w:val="00344757"/>
    <w:rsid w:val="00350853"/>
    <w:rsid w:val="0041565D"/>
    <w:rsid w:val="0044568F"/>
    <w:rsid w:val="004536A3"/>
    <w:rsid w:val="00483527"/>
    <w:rsid w:val="004D3116"/>
    <w:rsid w:val="0050569B"/>
    <w:rsid w:val="00516335"/>
    <w:rsid w:val="00556BD5"/>
    <w:rsid w:val="005E7597"/>
    <w:rsid w:val="005F386E"/>
    <w:rsid w:val="00631855"/>
    <w:rsid w:val="006800ED"/>
    <w:rsid w:val="006B3769"/>
    <w:rsid w:val="006D10EE"/>
    <w:rsid w:val="006D5704"/>
    <w:rsid w:val="006E7D87"/>
    <w:rsid w:val="00713B56"/>
    <w:rsid w:val="00726CEF"/>
    <w:rsid w:val="007570B6"/>
    <w:rsid w:val="00762EE2"/>
    <w:rsid w:val="007B421E"/>
    <w:rsid w:val="007E7C32"/>
    <w:rsid w:val="007F21D2"/>
    <w:rsid w:val="00810DF2"/>
    <w:rsid w:val="0082376B"/>
    <w:rsid w:val="00847EC2"/>
    <w:rsid w:val="00872F01"/>
    <w:rsid w:val="0088271D"/>
    <w:rsid w:val="008E445F"/>
    <w:rsid w:val="008F0792"/>
    <w:rsid w:val="0093540C"/>
    <w:rsid w:val="009413CB"/>
    <w:rsid w:val="00975C7E"/>
    <w:rsid w:val="009A70F2"/>
    <w:rsid w:val="009B246C"/>
    <w:rsid w:val="009B3419"/>
    <w:rsid w:val="009D529E"/>
    <w:rsid w:val="00B371C1"/>
    <w:rsid w:val="00B80D49"/>
    <w:rsid w:val="00BB1676"/>
    <w:rsid w:val="00BB778D"/>
    <w:rsid w:val="00BD0CD6"/>
    <w:rsid w:val="00BF2224"/>
    <w:rsid w:val="00C33066"/>
    <w:rsid w:val="00C42533"/>
    <w:rsid w:val="00C53D1D"/>
    <w:rsid w:val="00C75665"/>
    <w:rsid w:val="00C763E6"/>
    <w:rsid w:val="00C95451"/>
    <w:rsid w:val="00CC1DB8"/>
    <w:rsid w:val="00CE32F7"/>
    <w:rsid w:val="00D1213C"/>
    <w:rsid w:val="00D475B3"/>
    <w:rsid w:val="00D531A2"/>
    <w:rsid w:val="00D801F7"/>
    <w:rsid w:val="00D8286E"/>
    <w:rsid w:val="00DE5CB3"/>
    <w:rsid w:val="00DE6305"/>
    <w:rsid w:val="00E02929"/>
    <w:rsid w:val="00E04398"/>
    <w:rsid w:val="00E40651"/>
    <w:rsid w:val="00E526DA"/>
    <w:rsid w:val="00E53696"/>
    <w:rsid w:val="00EB2F72"/>
    <w:rsid w:val="00EB560D"/>
    <w:rsid w:val="00EF3B88"/>
    <w:rsid w:val="00F41804"/>
    <w:rsid w:val="00F55C5B"/>
    <w:rsid w:val="00F65B7B"/>
    <w:rsid w:val="00F7661C"/>
    <w:rsid w:val="00FC3375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6800ED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03D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D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3DD8"/>
    <w:rPr>
      <w:color w:val="808080"/>
    </w:rPr>
  </w:style>
  <w:style w:type="character" w:styleId="Hyperlink">
    <w:name w:val="Hyperlink"/>
    <w:basedOn w:val="DefaultParagraphFont"/>
    <w:rsid w:val="001509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6800ED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03D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D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3DD8"/>
    <w:rPr>
      <w:color w:val="808080"/>
    </w:rPr>
  </w:style>
  <w:style w:type="character" w:styleId="Hyperlink">
    <w:name w:val="Hyperlink"/>
    <w:basedOn w:val="DefaultParagraphFont"/>
    <w:rsid w:val="001509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dhigm@rit.ed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46C42D8B1474C8784D1CC7C47F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E1D76-A141-45BE-9A1C-7E1F9B63F8CF}"/>
      </w:docPartPr>
      <w:docPartBody>
        <w:p w:rsidR="0097564B" w:rsidRDefault="000C3D4C" w:rsidP="000C3D4C">
          <w:pPr>
            <w:pStyle w:val="80F46C42D8B1474C8784D1CC7C47FDD63"/>
          </w:pPr>
          <w:r>
            <w:rPr>
              <w:rStyle w:val="PlaceholderText"/>
              <w:u w:val="single"/>
            </w:rPr>
            <w:t>UID</w:t>
          </w:r>
        </w:p>
      </w:docPartBody>
    </w:docPart>
    <w:docPart>
      <w:docPartPr>
        <w:name w:val="539634DDB2564954815290DC30466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0FAD8-BA40-4B00-A1ED-E141B2645D12}"/>
      </w:docPartPr>
      <w:docPartBody>
        <w:p w:rsidR="0097564B" w:rsidRDefault="000C3D4C" w:rsidP="000C3D4C">
          <w:pPr>
            <w:pStyle w:val="539634DDB2564954815290DC304669133"/>
          </w:pPr>
          <w:r>
            <w:rPr>
              <w:rStyle w:val="PlaceholderText"/>
              <w:u w:val="single"/>
            </w:rPr>
            <w:t>LastName</w:t>
          </w:r>
        </w:p>
      </w:docPartBody>
    </w:docPart>
    <w:docPart>
      <w:docPartPr>
        <w:name w:val="123924FEDC10485E8FC8795FDBC00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FA68B-2E62-4D54-B59A-06846B244E79}"/>
      </w:docPartPr>
      <w:docPartBody>
        <w:p w:rsidR="0097564B" w:rsidRDefault="000C3D4C" w:rsidP="000C3D4C">
          <w:pPr>
            <w:pStyle w:val="123924FEDC10485E8FC8795FDBC00C133"/>
          </w:pPr>
          <w:r>
            <w:rPr>
              <w:rStyle w:val="PlaceholderText"/>
              <w:u w:val="single"/>
            </w:rPr>
            <w:t>FirstName</w:t>
          </w:r>
        </w:p>
      </w:docPartBody>
    </w:docPart>
    <w:docPart>
      <w:docPartPr>
        <w:name w:val="DDE05BE421434CBD92255E1A5F448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8405B-2E77-405C-8103-D6742D8CBA43}"/>
      </w:docPartPr>
      <w:docPartBody>
        <w:p w:rsidR="0097564B" w:rsidRDefault="000C3D4C" w:rsidP="000C3D4C">
          <w:pPr>
            <w:pStyle w:val="DDE05BE421434CBD92255E1A5F44896E3"/>
          </w:pPr>
          <w:r>
            <w:rPr>
              <w:rStyle w:val="PlaceholderText"/>
              <w:u w:val="single"/>
            </w:rPr>
            <w:t>MI</w:t>
          </w:r>
        </w:p>
      </w:docPartBody>
    </w:docPart>
    <w:docPart>
      <w:docPartPr>
        <w:name w:val="B7E0F6BCF65648BFA20C51808F26A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6A359-5517-44B2-A5FA-6D90A56D1B69}"/>
      </w:docPartPr>
      <w:docPartBody>
        <w:p w:rsidR="0097564B" w:rsidRDefault="000C3D4C" w:rsidP="000C3D4C">
          <w:pPr>
            <w:pStyle w:val="B7E0F6BCF65648BFA20C51808F26AC3D1"/>
          </w:pPr>
          <w:r>
            <w:rPr>
              <w:rStyle w:val="PlaceholderText"/>
              <w:u w:val="single"/>
            </w:rPr>
            <w:t>Email</w:t>
          </w:r>
        </w:p>
      </w:docPartBody>
    </w:docPart>
    <w:docPart>
      <w:docPartPr>
        <w:name w:val="D98568FC62C14C0B86B27CED13A9E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AB2E5-F8ED-4C0D-BDF9-B54E392A14FE}"/>
      </w:docPartPr>
      <w:docPartBody>
        <w:p w:rsidR="0097564B" w:rsidRDefault="000C3D4C" w:rsidP="000C3D4C">
          <w:pPr>
            <w:pStyle w:val="D98568FC62C14C0B86B27CED13A9EDF4"/>
          </w:pPr>
          <w:r w:rsidRPr="00E526DA">
            <w:rPr>
              <w:rStyle w:val="PlaceholderText"/>
              <w:u w:val="single"/>
            </w:rPr>
            <w:t>AppDate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4C"/>
    <w:rsid w:val="000C3D4C"/>
    <w:rsid w:val="005F667E"/>
    <w:rsid w:val="00613FDD"/>
    <w:rsid w:val="006979EF"/>
    <w:rsid w:val="0097564B"/>
    <w:rsid w:val="00AE06AC"/>
    <w:rsid w:val="00B04A66"/>
    <w:rsid w:val="00E4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D4C"/>
    <w:rPr>
      <w:color w:val="808080"/>
    </w:rPr>
  </w:style>
  <w:style w:type="paragraph" w:customStyle="1" w:styleId="80F46C42D8B1474C8784D1CC7C47FDD6">
    <w:name w:val="80F46C42D8B1474C8784D1CC7C47FDD6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">
    <w:name w:val="539634DDB2564954815290DC3046691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">
    <w:name w:val="123924FEDC10485E8FC8795FDBC00C1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">
    <w:name w:val="DDE05BE421434CBD92255E1A5F44896E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1">
    <w:name w:val="80F46C42D8B1474C8784D1CC7C47FDD6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1">
    <w:name w:val="539634DDB2564954815290DC30466913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1">
    <w:name w:val="123924FEDC10485E8FC8795FDBC00C13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1">
    <w:name w:val="DDE05BE421434CBD92255E1A5F44896E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2">
    <w:name w:val="80F46C42D8B1474C8784D1CC7C47FDD6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2">
    <w:name w:val="539634DDB2564954815290DC30466913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2">
    <w:name w:val="123924FEDC10485E8FC8795FDBC00C13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2">
    <w:name w:val="DDE05BE421434CBD92255E1A5F44896E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B7E0F6BCF65648BFA20C51808F26AC3D">
    <w:name w:val="B7E0F6BCF65648BFA20C51808F26AC3D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3">
    <w:name w:val="80F46C42D8B1474C8784D1CC7C47FDD6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3">
    <w:name w:val="539634DDB2564954815290DC30466913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3">
    <w:name w:val="123924FEDC10485E8FC8795FDBC00C13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3">
    <w:name w:val="DDE05BE421434CBD92255E1A5F44896E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B7E0F6BCF65648BFA20C51808F26AC3D1">
    <w:name w:val="B7E0F6BCF65648BFA20C51808F26AC3D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98568FC62C14C0B86B27CED13A9EDF4">
    <w:name w:val="D98568FC62C14C0B86B27CED13A9EDF4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D4C"/>
    <w:rPr>
      <w:color w:val="808080"/>
    </w:rPr>
  </w:style>
  <w:style w:type="paragraph" w:customStyle="1" w:styleId="80F46C42D8B1474C8784D1CC7C47FDD6">
    <w:name w:val="80F46C42D8B1474C8784D1CC7C47FDD6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">
    <w:name w:val="539634DDB2564954815290DC3046691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">
    <w:name w:val="123924FEDC10485E8FC8795FDBC00C1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">
    <w:name w:val="DDE05BE421434CBD92255E1A5F44896E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1">
    <w:name w:val="80F46C42D8B1474C8784D1CC7C47FDD6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1">
    <w:name w:val="539634DDB2564954815290DC30466913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1">
    <w:name w:val="123924FEDC10485E8FC8795FDBC00C13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1">
    <w:name w:val="DDE05BE421434CBD92255E1A5F44896E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2">
    <w:name w:val="80F46C42D8B1474C8784D1CC7C47FDD6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2">
    <w:name w:val="539634DDB2564954815290DC30466913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2">
    <w:name w:val="123924FEDC10485E8FC8795FDBC00C13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2">
    <w:name w:val="DDE05BE421434CBD92255E1A5F44896E2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B7E0F6BCF65648BFA20C51808F26AC3D">
    <w:name w:val="B7E0F6BCF65648BFA20C51808F26AC3D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80F46C42D8B1474C8784D1CC7C47FDD63">
    <w:name w:val="80F46C42D8B1474C8784D1CC7C47FDD6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539634DDB2564954815290DC304669133">
    <w:name w:val="539634DDB2564954815290DC30466913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123924FEDC10485E8FC8795FDBC00C133">
    <w:name w:val="123924FEDC10485E8FC8795FDBC00C13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DE05BE421434CBD92255E1A5F44896E3">
    <w:name w:val="DDE05BE421434CBD92255E1A5F44896E3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B7E0F6BCF65648BFA20C51808F26AC3D1">
    <w:name w:val="B7E0F6BCF65648BFA20C51808F26AC3D1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customStyle="1" w:styleId="D98568FC62C14C0B86B27CED13A9EDF4">
    <w:name w:val="D98568FC62C14C0B86B27CED13A9EDF4"/>
    <w:rsid w:val="000C3D4C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Independent study</vt:lpstr>
    </vt:vector>
  </TitlesOfParts>
  <Company>RIT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study</dc:title>
  <dc:creator>Information Technology</dc:creator>
  <cp:lastModifiedBy>Christopher A. Egert</cp:lastModifiedBy>
  <cp:revision>2</cp:revision>
  <cp:lastPrinted>2012-12-10T19:10:00Z</cp:lastPrinted>
  <dcterms:created xsi:type="dcterms:W3CDTF">2012-12-18T18:21:00Z</dcterms:created>
  <dcterms:modified xsi:type="dcterms:W3CDTF">2012-12-18T18:21:00Z</dcterms:modified>
</cp:coreProperties>
</file>